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D37A" w14:textId="77777777" w:rsidR="00586796" w:rsidRPr="00DA0D4A" w:rsidRDefault="004B1A67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bookmarkStart w:id="0" w:name="_Hlk160018137"/>
      <w:r w:rsidRPr="00DA0D4A">
        <w:rPr>
          <w:rFonts w:ascii="Times New Roman" w:hAnsi="Times New Roman"/>
          <w:noProof/>
          <w:sz w:val="24"/>
          <w:szCs w:val="24"/>
        </w:rPr>
        <w:t xml:space="preserve"> </w:t>
      </w:r>
      <w:bookmarkStart w:id="1" w:name="_Hlk107407003"/>
      <w:r w:rsidR="004E49FC" w:rsidRPr="00DA0D4A">
        <w:rPr>
          <w:rFonts w:ascii="Times New Roman" w:hAnsi="Times New Roman"/>
          <w:noProof/>
          <w:sz w:val="24"/>
          <w:szCs w:val="24"/>
        </w:rPr>
        <w:t xml:space="preserve">              </w:t>
      </w:r>
      <w:r w:rsidR="00847F92" w:rsidRPr="00DA0D4A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15C157E6" w14:textId="3A02B4A7" w:rsidR="005518D9" w:rsidRPr="00DA0D4A" w:rsidRDefault="00586796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 xml:space="preserve">                 </w:t>
      </w:r>
      <w:r w:rsidR="005518D9" w:rsidRPr="00DA0D4A">
        <w:rPr>
          <w:rFonts w:ascii="Times New Roman" w:hAnsi="Times New Roman"/>
          <w:noProof/>
          <w:sz w:val="24"/>
          <w:szCs w:val="24"/>
        </w:rPr>
        <w:t xml:space="preserve">  </w:t>
      </w:r>
      <w:r w:rsidR="005518D9" w:rsidRPr="00DA0D4A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734F5AB" wp14:editId="18C433C4">
            <wp:extent cx="576000" cy="656841"/>
            <wp:effectExtent l="0" t="0" r="0" b="0"/>
            <wp:docPr id="980454154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824310736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" cy="656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18D9" w:rsidRPr="00DA0D4A">
        <w:rPr>
          <w:rFonts w:ascii="Times New Roman" w:hAnsi="Times New Roman"/>
          <w:noProof/>
          <w:sz w:val="24"/>
          <w:szCs w:val="24"/>
        </w:rPr>
        <w:t xml:space="preserve">                                          </w:t>
      </w:r>
    </w:p>
    <w:p w14:paraId="3555BD91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 xml:space="preserve">    REPUBLIKA HRVATSKA</w:t>
      </w:r>
    </w:p>
    <w:p w14:paraId="35562131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 xml:space="preserve">   ZAGREBAČKA ŽUPANIJA</w:t>
      </w:r>
    </w:p>
    <w:p w14:paraId="44443383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 xml:space="preserve">              OPĆINA KRIŽ</w:t>
      </w:r>
    </w:p>
    <w:p w14:paraId="0778F2D9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DA0D4A">
        <w:rPr>
          <w:rFonts w:ascii="Times New Roman" w:hAnsi="Times New Roman"/>
          <w:noProof/>
          <w:sz w:val="24"/>
          <w:szCs w:val="24"/>
        </w:rPr>
        <w:t xml:space="preserve">         OPĆINSKO VIJEĆE</w:t>
      </w:r>
      <w:r w:rsidRPr="00DA0D4A">
        <w:rPr>
          <w:rFonts w:ascii="Times New Roman" w:hAnsi="Times New Roman"/>
          <w:noProof/>
          <w:sz w:val="24"/>
          <w:szCs w:val="24"/>
        </w:rPr>
        <w:tab/>
      </w:r>
      <w:r w:rsidRPr="00DA0D4A">
        <w:rPr>
          <w:rFonts w:ascii="Times New Roman" w:hAnsi="Times New Roman"/>
          <w:noProof/>
          <w:sz w:val="24"/>
          <w:szCs w:val="24"/>
        </w:rPr>
        <w:tab/>
      </w:r>
      <w:r w:rsidRPr="00DA0D4A">
        <w:rPr>
          <w:rFonts w:ascii="Times New Roman" w:hAnsi="Times New Roman"/>
          <w:noProof/>
          <w:sz w:val="24"/>
          <w:szCs w:val="24"/>
        </w:rPr>
        <w:tab/>
      </w:r>
      <w:r w:rsidRPr="00DA0D4A">
        <w:rPr>
          <w:rFonts w:ascii="Times New Roman" w:hAnsi="Times New Roman"/>
          <w:noProof/>
          <w:sz w:val="24"/>
          <w:szCs w:val="24"/>
        </w:rPr>
        <w:tab/>
      </w:r>
      <w:r w:rsidRPr="00DA0D4A">
        <w:rPr>
          <w:rFonts w:ascii="Times New Roman" w:hAnsi="Times New Roman"/>
          <w:b/>
          <w:bCs/>
          <w:noProof/>
          <w:sz w:val="24"/>
          <w:szCs w:val="24"/>
          <w:u w:val="single"/>
        </w:rPr>
        <w:t xml:space="preserve"> </w:t>
      </w:r>
    </w:p>
    <w:p w14:paraId="46092288" w14:textId="642856DD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>KLASA: 024-04/25-01/</w:t>
      </w:r>
      <w:r w:rsidR="00CC541D" w:rsidRPr="00DA0D4A">
        <w:rPr>
          <w:rFonts w:ascii="Times New Roman" w:hAnsi="Times New Roman"/>
          <w:noProof/>
          <w:sz w:val="24"/>
          <w:szCs w:val="24"/>
        </w:rPr>
        <w:t>03</w:t>
      </w:r>
      <w:r w:rsidRPr="00DA0D4A">
        <w:rPr>
          <w:rFonts w:ascii="Times New Roman" w:hAnsi="Times New Roman"/>
          <w:noProof/>
          <w:sz w:val="24"/>
          <w:szCs w:val="24"/>
        </w:rPr>
        <w:t xml:space="preserve">                </w:t>
      </w:r>
    </w:p>
    <w:p w14:paraId="677EA1FB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>URBROJ: 238-16-01-25-1</w:t>
      </w:r>
    </w:p>
    <w:p w14:paraId="00190D94" w14:textId="5A827930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>Križ,</w:t>
      </w:r>
      <w:r w:rsidR="00E518C3" w:rsidRPr="00DA0D4A">
        <w:rPr>
          <w:rFonts w:ascii="Times New Roman" w:hAnsi="Times New Roman"/>
          <w:noProof/>
          <w:sz w:val="24"/>
          <w:szCs w:val="24"/>
        </w:rPr>
        <w:t xml:space="preserve"> </w:t>
      </w:r>
      <w:r w:rsidR="00491D34">
        <w:rPr>
          <w:rFonts w:ascii="Times New Roman" w:hAnsi="Times New Roman"/>
          <w:noProof/>
          <w:sz w:val="24"/>
          <w:szCs w:val="24"/>
        </w:rPr>
        <w:t>21.</w:t>
      </w:r>
      <w:r w:rsidR="00E518C3" w:rsidRPr="00DA0D4A">
        <w:rPr>
          <w:rFonts w:ascii="Times New Roman" w:hAnsi="Times New Roman"/>
          <w:noProof/>
          <w:sz w:val="24"/>
          <w:szCs w:val="24"/>
        </w:rPr>
        <w:t xml:space="preserve"> ožujka </w:t>
      </w:r>
      <w:r w:rsidRPr="00DA0D4A">
        <w:rPr>
          <w:rFonts w:ascii="Times New Roman" w:hAnsi="Times New Roman"/>
          <w:noProof/>
          <w:sz w:val="24"/>
          <w:szCs w:val="24"/>
        </w:rPr>
        <w:t xml:space="preserve">2025. </w:t>
      </w:r>
    </w:p>
    <w:p w14:paraId="67D9A04D" w14:textId="77777777" w:rsidR="005518D9" w:rsidRPr="00DA0D4A" w:rsidRDefault="005518D9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22E79280" w14:textId="42099FB7" w:rsidR="005518D9" w:rsidRPr="00DA0D4A" w:rsidRDefault="005518D9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 xml:space="preserve">Na temelju članka 34. stavka 3. Zakona o lokalnoj i područnoj (regionalnoj) samoupravi („Narodne novine“ br. 33/01, 60/01, 129/05, 109/07, 125/08, 36/09, 150/11, 144/12, 19/13, 137/15, 123/17, 98/19 i 144/20), članaka 33. i 34. Statuta Općine Križ («Glasnik Zagrebačke županije» br. 11/21 i 57/23) i članka 35. stavka 1. i članka 112. Poslovnika Općinskog vijeća Općine Križ („Glasnik Zagrebačke županije“ br. 11/21), </w:t>
      </w:r>
    </w:p>
    <w:p w14:paraId="28EBFAE3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</w:p>
    <w:p w14:paraId="0004ADC3" w14:textId="77777777" w:rsidR="005518D9" w:rsidRPr="00DA0D4A" w:rsidRDefault="005518D9" w:rsidP="00DA0D4A">
      <w:pPr>
        <w:pStyle w:val="Tijeloteksta-uvlaka3"/>
        <w:spacing w:after="0" w:line="240" w:lineRule="auto"/>
        <w:ind w:left="0"/>
        <w:jc w:val="center"/>
        <w:rPr>
          <w:rFonts w:ascii="Times New Roman" w:hAnsi="Times New Roman"/>
          <w:b/>
          <w:bCs/>
          <w:noProof/>
          <w:sz w:val="24"/>
          <w:szCs w:val="24"/>
          <w:lang w:val="en-GB"/>
        </w:rPr>
      </w:pPr>
      <w:r w:rsidRPr="00DA0D4A">
        <w:rPr>
          <w:rFonts w:ascii="Times New Roman" w:hAnsi="Times New Roman"/>
          <w:b/>
          <w:bCs/>
          <w:noProof/>
          <w:sz w:val="24"/>
          <w:szCs w:val="24"/>
          <w:lang w:val="en-GB"/>
        </w:rPr>
        <w:t>S A Z I V A M</w:t>
      </w:r>
    </w:p>
    <w:p w14:paraId="4E8AB667" w14:textId="27BFD16E" w:rsidR="005518D9" w:rsidRPr="00DA0D4A" w:rsidRDefault="005518D9" w:rsidP="00DA0D4A">
      <w:pPr>
        <w:pStyle w:val="Tijeloteksta-uvlaka3"/>
        <w:spacing w:after="0" w:line="240" w:lineRule="auto"/>
        <w:ind w:left="0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DA0D4A">
        <w:rPr>
          <w:rFonts w:ascii="Times New Roman" w:hAnsi="Times New Roman"/>
          <w:b/>
          <w:bCs/>
          <w:noProof/>
          <w:sz w:val="24"/>
          <w:szCs w:val="24"/>
        </w:rPr>
        <w:t>3</w:t>
      </w:r>
      <w:r w:rsidR="000374ED" w:rsidRPr="00DA0D4A">
        <w:rPr>
          <w:rFonts w:ascii="Times New Roman" w:hAnsi="Times New Roman"/>
          <w:b/>
          <w:bCs/>
          <w:noProof/>
          <w:sz w:val="24"/>
          <w:szCs w:val="24"/>
        </w:rPr>
        <w:t>6</w:t>
      </w:r>
      <w:r w:rsidRPr="00DA0D4A">
        <w:rPr>
          <w:rFonts w:ascii="Times New Roman" w:hAnsi="Times New Roman"/>
          <w:b/>
          <w:bCs/>
          <w:noProof/>
          <w:sz w:val="24"/>
          <w:szCs w:val="24"/>
        </w:rPr>
        <w:t>. SJEDNICU OPĆINSKOG VIJEĆA OPĆINE KRIŽ</w:t>
      </w:r>
    </w:p>
    <w:p w14:paraId="3A847FD6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b/>
          <w:bCs/>
          <w:noProof/>
          <w:sz w:val="24"/>
          <w:szCs w:val="24"/>
        </w:rPr>
      </w:pPr>
    </w:p>
    <w:p w14:paraId="08290418" w14:textId="0C7A149A" w:rsidR="005518D9" w:rsidRPr="00DA0D4A" w:rsidRDefault="005518D9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DA0D4A">
        <w:rPr>
          <w:rFonts w:ascii="Times New Roman" w:hAnsi="Times New Roman"/>
          <w:noProof/>
          <w:sz w:val="24"/>
          <w:szCs w:val="24"/>
        </w:rPr>
        <w:t>Sjednica će se održati dana</w:t>
      </w:r>
      <w:r w:rsidR="00A20BDC" w:rsidRPr="00DA0D4A">
        <w:rPr>
          <w:rFonts w:ascii="Times New Roman" w:hAnsi="Times New Roman"/>
          <w:noProof/>
          <w:sz w:val="24"/>
          <w:szCs w:val="24"/>
        </w:rPr>
        <w:t xml:space="preserve"> </w:t>
      </w:r>
      <w:r w:rsidR="00A20BDC"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>27</w:t>
      </w:r>
      <w:r w:rsidR="00CE7598"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>.</w:t>
      </w:r>
      <w:r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 </w:t>
      </w:r>
      <w:r w:rsidR="00E013C0"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>ožujka</w:t>
      </w:r>
      <w:r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 2025. godine</w:t>
      </w:r>
      <w:r w:rsidRPr="00491D34">
        <w:rPr>
          <w:rFonts w:ascii="Times New Roman" w:hAnsi="Times New Roman"/>
          <w:noProof/>
          <w:sz w:val="28"/>
          <w:szCs w:val="28"/>
          <w:u w:val="single"/>
        </w:rPr>
        <w:t xml:space="preserve"> </w:t>
      </w:r>
      <w:r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>(</w:t>
      </w:r>
      <w:r w:rsidR="00A20BDC"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>četvrtak</w:t>
      </w:r>
      <w:r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 xml:space="preserve">) </w:t>
      </w:r>
      <w:r w:rsidRPr="00491D34">
        <w:rPr>
          <w:rFonts w:ascii="Times New Roman" w:hAnsi="Times New Roman"/>
          <w:noProof/>
          <w:sz w:val="28"/>
          <w:szCs w:val="28"/>
          <w:u w:val="single"/>
        </w:rPr>
        <w:t>s početkom u</w:t>
      </w:r>
      <w:r w:rsidR="00A20BDC" w:rsidRPr="00491D34">
        <w:rPr>
          <w:rFonts w:ascii="Times New Roman" w:hAnsi="Times New Roman"/>
          <w:noProof/>
          <w:sz w:val="28"/>
          <w:szCs w:val="28"/>
          <w:u w:val="single"/>
        </w:rPr>
        <w:t xml:space="preserve"> </w:t>
      </w:r>
      <w:r w:rsidR="00DA0D4A" w:rsidRPr="00491D34">
        <w:rPr>
          <w:rFonts w:ascii="Times New Roman" w:hAnsi="Times New Roman"/>
          <w:b/>
          <w:bCs/>
          <w:noProof/>
          <w:sz w:val="28"/>
          <w:szCs w:val="28"/>
          <w:u w:val="single"/>
        </w:rPr>
        <w:t>17,00</w:t>
      </w:r>
      <w:r w:rsidRPr="00491D34">
        <w:rPr>
          <w:rFonts w:ascii="Times New Roman" w:hAnsi="Times New Roman"/>
          <w:noProof/>
          <w:sz w:val="28"/>
          <w:szCs w:val="28"/>
          <w:u w:val="single"/>
        </w:rPr>
        <w:t xml:space="preserve"> sati</w:t>
      </w:r>
      <w:r w:rsidRPr="00DA0D4A">
        <w:rPr>
          <w:rFonts w:ascii="Times New Roman" w:hAnsi="Times New Roman"/>
          <w:noProof/>
          <w:sz w:val="24"/>
          <w:szCs w:val="24"/>
        </w:rPr>
        <w:t xml:space="preserve"> u sjedištu Općine Križ u Križu, Trg Svetog Križa 5.</w:t>
      </w:r>
    </w:p>
    <w:p w14:paraId="288ECDE8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</w:p>
    <w:p w14:paraId="097E182C" w14:textId="4C5AFDBA" w:rsidR="005518D9" w:rsidRPr="00DA0D4A" w:rsidRDefault="005518D9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DA0D4A">
        <w:rPr>
          <w:rFonts w:ascii="Times New Roman" w:hAnsi="Times New Roman"/>
          <w:noProof/>
          <w:sz w:val="24"/>
          <w:szCs w:val="24"/>
        </w:rPr>
        <w:t xml:space="preserve">Sukladno odredbi članka 152. Poslovnika Općinskog vijeća Općine Križ prije utvrđivanja dnevnog reda </w:t>
      </w:r>
      <w:r w:rsidRPr="00DA0D4A">
        <w:rPr>
          <w:rFonts w:ascii="Times New Roman" w:hAnsi="Times New Roman"/>
          <w:b/>
          <w:bCs/>
          <w:noProof/>
          <w:sz w:val="24"/>
          <w:szCs w:val="24"/>
          <w:u w:val="single"/>
        </w:rPr>
        <w:t>usvaja se Zapisnik s 3</w:t>
      </w:r>
      <w:r w:rsidR="000374ED" w:rsidRPr="00DA0D4A">
        <w:rPr>
          <w:rFonts w:ascii="Times New Roman" w:hAnsi="Times New Roman"/>
          <w:b/>
          <w:bCs/>
          <w:noProof/>
          <w:sz w:val="24"/>
          <w:szCs w:val="24"/>
          <w:u w:val="single"/>
        </w:rPr>
        <w:t>5</w:t>
      </w:r>
      <w:r w:rsidRPr="00DA0D4A">
        <w:rPr>
          <w:rFonts w:ascii="Times New Roman" w:hAnsi="Times New Roman"/>
          <w:b/>
          <w:bCs/>
          <w:noProof/>
          <w:sz w:val="24"/>
          <w:szCs w:val="24"/>
          <w:u w:val="single"/>
        </w:rPr>
        <w:t>. sjednice Općinskog vijeća Općine Križ.</w:t>
      </w:r>
    </w:p>
    <w:p w14:paraId="43E161AF" w14:textId="77777777" w:rsidR="005518D9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</w:p>
    <w:p w14:paraId="04583762" w14:textId="1C4A5829" w:rsidR="00E013C0" w:rsidRPr="00DA0D4A" w:rsidRDefault="005518D9" w:rsidP="00DA0D4A">
      <w:pPr>
        <w:pStyle w:val="Tijeloteksta-uvlaka3"/>
        <w:spacing w:after="0" w:line="240" w:lineRule="auto"/>
        <w:ind w:left="0"/>
        <w:rPr>
          <w:rFonts w:ascii="Times New Roman" w:hAnsi="Times New Roman"/>
          <w:noProof/>
          <w:sz w:val="24"/>
          <w:szCs w:val="24"/>
        </w:rPr>
      </w:pPr>
      <w:r w:rsidRPr="00DA0D4A">
        <w:rPr>
          <w:rFonts w:ascii="Times New Roman" w:hAnsi="Times New Roman"/>
          <w:noProof/>
          <w:sz w:val="24"/>
          <w:szCs w:val="24"/>
        </w:rPr>
        <w:t xml:space="preserve">Za sjednicu predlažem slijedeći </w:t>
      </w:r>
    </w:p>
    <w:p w14:paraId="64798670" w14:textId="25276C8D" w:rsidR="00A20BDC" w:rsidRPr="00DA0D4A" w:rsidRDefault="00E013C0" w:rsidP="00DA0D4A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DA0D4A">
        <w:rPr>
          <w:rFonts w:ascii="Times New Roman" w:hAnsi="Times New Roman"/>
          <w:sz w:val="24"/>
          <w:szCs w:val="24"/>
          <w:u w:val="single"/>
        </w:rPr>
        <w:t>DNEVNI RED:</w:t>
      </w:r>
      <w:r w:rsidR="00A20BDC" w:rsidRPr="00DA0D4A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16F7BDED" w14:textId="77777777" w:rsidR="00E013C0" w:rsidRPr="00DA0D4A" w:rsidRDefault="00E013C0" w:rsidP="00DA0D4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3DD87B" w14:textId="7BD79F78" w:rsidR="00E013C0" w:rsidRPr="00DA0D4A" w:rsidRDefault="00E013C0" w:rsidP="00DA0D4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A0D4A">
        <w:rPr>
          <w:rFonts w:ascii="Times New Roman" w:hAnsi="Times New Roman"/>
          <w:b/>
          <w:bCs/>
          <w:sz w:val="24"/>
          <w:szCs w:val="24"/>
        </w:rPr>
        <w:t>1.</w:t>
      </w:r>
      <w:r w:rsidR="00A20BDC" w:rsidRPr="00DA0D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0D4A">
        <w:rPr>
          <w:rFonts w:ascii="Times New Roman" w:hAnsi="Times New Roman"/>
          <w:b/>
          <w:bCs/>
          <w:sz w:val="24"/>
          <w:szCs w:val="24"/>
        </w:rPr>
        <w:t>Aktualni sat.</w:t>
      </w:r>
    </w:p>
    <w:p w14:paraId="32A04F2E" w14:textId="77777777" w:rsidR="00A20BDC" w:rsidRPr="00DA0D4A" w:rsidRDefault="00A20BDC" w:rsidP="00DA0D4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A6C70B" w14:textId="4AF886DF" w:rsidR="00E013C0" w:rsidRPr="007C6067" w:rsidRDefault="00E518C3" w:rsidP="009E032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C6067">
        <w:rPr>
          <w:rFonts w:ascii="Times New Roman" w:hAnsi="Times New Roman"/>
          <w:b/>
          <w:bCs/>
          <w:noProof/>
          <w:sz w:val="24"/>
          <w:szCs w:val="24"/>
        </w:rPr>
        <w:t xml:space="preserve">2. </w:t>
      </w:r>
      <w:bookmarkStart w:id="2" w:name="_Hlk193449418"/>
      <w:r w:rsidR="00A20BDC" w:rsidRPr="007C6067">
        <w:rPr>
          <w:rFonts w:ascii="Times New Roman" w:hAnsi="Times New Roman"/>
          <w:b/>
          <w:bCs/>
          <w:noProof/>
          <w:sz w:val="24"/>
          <w:szCs w:val="24"/>
        </w:rPr>
        <w:t>Razmatranje prijedloga i donošenje</w:t>
      </w:r>
      <w:r w:rsidR="002330BA" w:rsidRPr="007C6067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bookmarkEnd w:id="2"/>
      <w:r w:rsidR="00D43C02" w:rsidRPr="007C6067">
        <w:rPr>
          <w:rFonts w:ascii="Times New Roman" w:hAnsi="Times New Roman"/>
          <w:b/>
          <w:bCs/>
          <w:noProof/>
          <w:sz w:val="24"/>
          <w:szCs w:val="24"/>
        </w:rPr>
        <w:t>Programa poticanja razvoja poduzetništva Općine Križ za 2025. godinu.</w:t>
      </w:r>
      <w:r w:rsidR="00A20BDC"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454B25A" w14:textId="77777777" w:rsidR="00D43C02" w:rsidRPr="007C6067" w:rsidRDefault="00D43C02" w:rsidP="009E0326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764DD9A2" w14:textId="2AF422B8" w:rsidR="00D43C02" w:rsidRPr="007C6067" w:rsidRDefault="00D43C02" w:rsidP="009E0326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7C6067">
        <w:rPr>
          <w:rFonts w:ascii="Times New Roman" w:hAnsi="Times New Roman"/>
          <w:b/>
          <w:bCs/>
          <w:noProof/>
          <w:sz w:val="24"/>
          <w:szCs w:val="24"/>
        </w:rPr>
        <w:t>3. Razmatranje prijedloga i donošenje Procjene rizika od velikih nesreća za Općinu Križ.</w:t>
      </w:r>
    </w:p>
    <w:p w14:paraId="32B927C9" w14:textId="77777777" w:rsidR="00097BEE" w:rsidRPr="007C6067" w:rsidRDefault="00097BEE" w:rsidP="009E0326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2A43970F" w14:textId="6A46A1C6" w:rsidR="00E22AE5" w:rsidRPr="007C6067" w:rsidRDefault="00097BEE" w:rsidP="009E0326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7C6067">
        <w:rPr>
          <w:rFonts w:ascii="Times New Roman" w:hAnsi="Times New Roman"/>
          <w:b/>
          <w:bCs/>
          <w:noProof/>
          <w:sz w:val="24"/>
          <w:szCs w:val="24"/>
        </w:rPr>
        <w:t>4</w:t>
      </w:r>
      <w:r w:rsidR="00D43C02" w:rsidRPr="007C6067">
        <w:rPr>
          <w:rFonts w:ascii="Times New Roman" w:hAnsi="Times New Roman"/>
          <w:b/>
          <w:bCs/>
          <w:noProof/>
          <w:sz w:val="24"/>
          <w:szCs w:val="24"/>
        </w:rPr>
        <w:t>. Razmatranje prijedloga i donošenje Plana gradnje komunalnih vodnih građevina na vodoopskrbnom području Općine Križ za 2025. godinu.</w:t>
      </w:r>
    </w:p>
    <w:p w14:paraId="75FE8089" w14:textId="77777777" w:rsidR="00097BEE" w:rsidRPr="007C6067" w:rsidRDefault="00097BEE" w:rsidP="009E0326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1A1929C5" w14:textId="695642B9" w:rsidR="00A20BDC" w:rsidRDefault="00097BEE" w:rsidP="009E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7C6067">
        <w:rPr>
          <w:rFonts w:ascii="Times New Roman" w:hAnsi="Times New Roman"/>
          <w:b/>
          <w:bCs/>
          <w:noProof/>
          <w:sz w:val="24"/>
          <w:szCs w:val="24"/>
        </w:rPr>
        <w:t xml:space="preserve">5. Razmatranje prijedloga i donošenje Odluke </w:t>
      </w:r>
      <w:r w:rsidRPr="007C606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kupnji nekretnine u Novoselcu i izdvajanju novčanih sredstava.</w:t>
      </w:r>
    </w:p>
    <w:p w14:paraId="04D42D9B" w14:textId="77777777" w:rsidR="007C6067" w:rsidRPr="007C6067" w:rsidRDefault="007C6067" w:rsidP="009E03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1AB7A2B5" w14:textId="730286DA" w:rsidR="00D43C02" w:rsidRPr="007C6067" w:rsidRDefault="00D43C02" w:rsidP="009E0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7C6067">
        <w:rPr>
          <w:rFonts w:ascii="Times New Roman" w:hAnsi="Times New Roman"/>
          <w:b/>
          <w:bCs/>
          <w:noProof/>
          <w:sz w:val="24"/>
          <w:szCs w:val="24"/>
        </w:rPr>
        <w:t>6</w:t>
      </w:r>
      <w:r w:rsidR="00E22AE5" w:rsidRPr="007C6067">
        <w:rPr>
          <w:rFonts w:ascii="Times New Roman" w:hAnsi="Times New Roman"/>
          <w:b/>
          <w:bCs/>
          <w:noProof/>
          <w:sz w:val="24"/>
          <w:szCs w:val="24"/>
        </w:rPr>
        <w:t xml:space="preserve">. </w:t>
      </w:r>
      <w:r w:rsidR="00A20BDC" w:rsidRPr="007C6067">
        <w:rPr>
          <w:rFonts w:ascii="Times New Roman" w:hAnsi="Times New Roman"/>
          <w:b/>
          <w:bCs/>
          <w:noProof/>
          <w:sz w:val="24"/>
          <w:szCs w:val="24"/>
        </w:rPr>
        <w:t xml:space="preserve">Razmatranje prijedloga i donošenje </w:t>
      </w:r>
      <w:r w:rsidR="003363FD" w:rsidRPr="007C6067">
        <w:rPr>
          <w:rFonts w:ascii="Times New Roman" w:hAnsi="Times New Roman"/>
          <w:b/>
          <w:bCs/>
          <w:noProof/>
          <w:sz w:val="24"/>
          <w:szCs w:val="24"/>
        </w:rPr>
        <w:t xml:space="preserve">Odluke o kapitalnoj pomoći trgovačkom društvu Ivakop d.o.o. </w:t>
      </w:r>
      <w:r w:rsidR="00097BEE" w:rsidRPr="007C6067">
        <w:rPr>
          <w:rFonts w:ascii="Times New Roman" w:hAnsi="Times New Roman"/>
          <w:b/>
          <w:bCs/>
          <w:noProof/>
          <w:sz w:val="24"/>
          <w:szCs w:val="24"/>
        </w:rPr>
        <w:t>za komunalne djelatnosti, Ivanić-Grad</w:t>
      </w:r>
      <w:r w:rsidR="00DA0D4A" w:rsidRPr="007C6067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3363FD" w:rsidRPr="007C6067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</w:p>
    <w:p w14:paraId="5906F979" w14:textId="77777777" w:rsidR="00097BEE" w:rsidRPr="007C6067" w:rsidRDefault="00097BEE" w:rsidP="009E0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18EFF791" w14:textId="00FDBE22" w:rsidR="00D43C02" w:rsidRDefault="008A3B6E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7C6067">
        <w:rPr>
          <w:rFonts w:ascii="Times New Roman" w:hAnsi="Times New Roman"/>
          <w:b/>
          <w:bCs/>
          <w:sz w:val="24"/>
          <w:szCs w:val="24"/>
        </w:rPr>
        <w:t>7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.</w:t>
      </w:r>
      <w:r w:rsidR="001932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Razmatranje prijedloga i donošenj</w:t>
      </w:r>
      <w:r w:rsidR="00A60036">
        <w:rPr>
          <w:rFonts w:ascii="Times New Roman" w:hAnsi="Times New Roman"/>
          <w:b/>
          <w:bCs/>
          <w:sz w:val="24"/>
          <w:szCs w:val="24"/>
        </w:rPr>
        <w:t>e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Z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aključka o izdvajanju novčanih sredstava za nabavu modula i završne radove za izgradnju vatrogasnog spremišta u </w:t>
      </w:r>
      <w:proofErr w:type="spellStart"/>
      <w:r w:rsidR="00D43C02" w:rsidRPr="007C6067">
        <w:rPr>
          <w:rFonts w:ascii="Times New Roman" w:hAnsi="Times New Roman"/>
          <w:b/>
          <w:bCs/>
          <w:sz w:val="24"/>
          <w:szCs w:val="24"/>
        </w:rPr>
        <w:t>Širincu</w:t>
      </w:r>
      <w:proofErr w:type="spellEnd"/>
      <w:r w:rsidR="00DA0D4A" w:rsidRPr="007C6067">
        <w:rPr>
          <w:rFonts w:ascii="Times New Roman" w:hAnsi="Times New Roman"/>
          <w:b/>
          <w:bCs/>
          <w:sz w:val="24"/>
          <w:szCs w:val="24"/>
        </w:rPr>
        <w:t>.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1F0EDA3" w14:textId="77777777" w:rsidR="007C6067" w:rsidRPr="007C6067" w:rsidRDefault="007C6067" w:rsidP="009E0326">
      <w:pPr>
        <w:autoSpaceDN w:val="0"/>
        <w:spacing w:after="0" w:line="240" w:lineRule="auto"/>
        <w:jc w:val="both"/>
        <w:textAlignment w:val="baseline"/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48F92D0C" w14:textId="73D25D59" w:rsidR="00D43C02" w:rsidRDefault="008A3B6E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bookmarkStart w:id="3" w:name="_Hlk530050841"/>
      <w:r w:rsidRPr="007C6067">
        <w:rPr>
          <w:rFonts w:ascii="Times New Roman" w:hAnsi="Times New Roman"/>
          <w:b/>
          <w:bCs/>
          <w:sz w:val="24"/>
          <w:szCs w:val="24"/>
        </w:rPr>
        <w:t>8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.</w:t>
      </w:r>
      <w:r w:rsidR="001932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Razmatranje prijedloga i donošenj</w:t>
      </w:r>
      <w:r w:rsidR="00A60036">
        <w:rPr>
          <w:rFonts w:ascii="Times New Roman" w:hAnsi="Times New Roman"/>
          <w:b/>
          <w:bCs/>
          <w:sz w:val="24"/>
          <w:szCs w:val="24"/>
        </w:rPr>
        <w:t>e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Z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aključka o izdvajanju novčanih sredstava </w:t>
      </w:r>
      <w:bookmarkStart w:id="4" w:name="_Hlk170798330"/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za </w:t>
      </w:r>
      <w:bookmarkEnd w:id="3"/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radove asfaltiranja Maksimirske ulice u </w:t>
      </w:r>
      <w:proofErr w:type="spellStart"/>
      <w:r w:rsidR="00D43C02" w:rsidRPr="007C6067">
        <w:rPr>
          <w:rFonts w:ascii="Times New Roman" w:hAnsi="Times New Roman"/>
          <w:b/>
          <w:bCs/>
          <w:sz w:val="24"/>
          <w:szCs w:val="24"/>
        </w:rPr>
        <w:t>Obedišću</w:t>
      </w:r>
      <w:bookmarkEnd w:id="4"/>
      <w:proofErr w:type="spellEnd"/>
      <w:r w:rsidR="00DA0D4A" w:rsidRPr="007C6067">
        <w:rPr>
          <w:rFonts w:ascii="Times New Roman" w:hAnsi="Times New Roman"/>
          <w:b/>
          <w:bCs/>
          <w:sz w:val="24"/>
          <w:szCs w:val="24"/>
        </w:rPr>
        <w:t>.</w:t>
      </w:r>
    </w:p>
    <w:p w14:paraId="308E1E19" w14:textId="77777777" w:rsidR="007C6067" w:rsidRDefault="007C6067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5083A372" w14:textId="77777777" w:rsidR="007C6067" w:rsidRDefault="007C6067" w:rsidP="00DA0D4A">
      <w:pPr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6B758E06" w14:textId="77777777" w:rsidR="007C6067" w:rsidRDefault="007C6067" w:rsidP="00DA0D4A">
      <w:pPr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167ABAE0" w14:textId="77777777" w:rsidR="007C6067" w:rsidRDefault="007C6067" w:rsidP="00DA0D4A">
      <w:pPr>
        <w:autoSpaceDN w:val="0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60A85C08" w14:textId="77777777" w:rsidR="007C6067" w:rsidRDefault="007C6067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09383FE6" w14:textId="77777777" w:rsidR="007C6067" w:rsidRDefault="007C6067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1C4109C4" w14:textId="77777777" w:rsidR="002E53D5" w:rsidRPr="007C6067" w:rsidRDefault="002E53D5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47D03222" w14:textId="77777777" w:rsidR="00FC366F" w:rsidRDefault="00FC366F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1A42081E" w14:textId="7E6E8ADC" w:rsidR="00D43C02" w:rsidRPr="007C6067" w:rsidRDefault="008A3B6E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7C6067">
        <w:rPr>
          <w:rFonts w:ascii="Times New Roman" w:hAnsi="Times New Roman"/>
          <w:b/>
          <w:bCs/>
          <w:sz w:val="24"/>
          <w:szCs w:val="24"/>
        </w:rPr>
        <w:t>9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.</w:t>
      </w:r>
      <w:r w:rsidR="001932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Razmatranje prijedloga i donošenj</w:t>
      </w:r>
      <w:r w:rsidR="00A60036">
        <w:rPr>
          <w:rFonts w:ascii="Times New Roman" w:hAnsi="Times New Roman"/>
          <w:b/>
          <w:bCs/>
          <w:sz w:val="24"/>
          <w:szCs w:val="24"/>
        </w:rPr>
        <w:t>e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Z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aključka o izdvajanju novčanih sredstava za radove asfaltiranja nerazvrstane ceste N-39 – Ulica </w:t>
      </w:r>
      <w:proofErr w:type="spellStart"/>
      <w:r w:rsidR="00D43C02" w:rsidRPr="007C6067">
        <w:rPr>
          <w:rFonts w:ascii="Times New Roman" w:hAnsi="Times New Roman"/>
          <w:b/>
          <w:bCs/>
          <w:sz w:val="24"/>
          <w:szCs w:val="24"/>
        </w:rPr>
        <w:t>Konšćani</w:t>
      </w:r>
      <w:proofErr w:type="spellEnd"/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 prema igralištu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.</w:t>
      </w:r>
    </w:p>
    <w:p w14:paraId="77048A62" w14:textId="77777777" w:rsidR="008A3B6E" w:rsidRPr="007C6067" w:rsidRDefault="008A3B6E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723E29CF" w14:textId="22BD00C2" w:rsidR="00D43C02" w:rsidRDefault="008A3B6E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7C6067">
        <w:rPr>
          <w:rFonts w:ascii="Times New Roman" w:hAnsi="Times New Roman"/>
          <w:b/>
          <w:bCs/>
          <w:sz w:val="24"/>
          <w:szCs w:val="24"/>
        </w:rPr>
        <w:t>10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.</w:t>
      </w:r>
      <w:r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Razmatranje prijedloga i donošenj</w:t>
      </w:r>
      <w:r w:rsidR="00A60036">
        <w:rPr>
          <w:rFonts w:ascii="Times New Roman" w:hAnsi="Times New Roman"/>
          <w:b/>
          <w:bCs/>
          <w:sz w:val="24"/>
          <w:szCs w:val="24"/>
        </w:rPr>
        <w:t>e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Z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aključka o izdvajanju novčanih sredstava za radove dvostruke površinske obrade – odvojak Vinogradske ulice u Križu, odvojak Radničke ulice u Novoselcu i odvojak Željezničke ulice u </w:t>
      </w:r>
      <w:proofErr w:type="spellStart"/>
      <w:r w:rsidR="00D43C02" w:rsidRPr="007C6067">
        <w:rPr>
          <w:rFonts w:ascii="Times New Roman" w:hAnsi="Times New Roman"/>
          <w:b/>
          <w:bCs/>
          <w:sz w:val="24"/>
          <w:szCs w:val="24"/>
        </w:rPr>
        <w:t>Obedišću</w:t>
      </w:r>
      <w:proofErr w:type="spellEnd"/>
      <w:r w:rsidR="00DA0D4A" w:rsidRPr="007C6067">
        <w:rPr>
          <w:rFonts w:ascii="Times New Roman" w:hAnsi="Times New Roman"/>
          <w:b/>
          <w:bCs/>
          <w:sz w:val="24"/>
          <w:szCs w:val="24"/>
        </w:rPr>
        <w:t>.</w:t>
      </w:r>
    </w:p>
    <w:p w14:paraId="58E8CBE7" w14:textId="77777777" w:rsidR="007C6067" w:rsidRPr="007C6067" w:rsidRDefault="007C6067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037950D5" w14:textId="7ED552B8" w:rsidR="00DA0D4A" w:rsidRPr="007C6067" w:rsidRDefault="00DA0D4A" w:rsidP="009E032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7C6067">
        <w:rPr>
          <w:rFonts w:ascii="Times New Roman" w:hAnsi="Times New Roman"/>
          <w:b/>
          <w:bCs/>
          <w:sz w:val="24"/>
          <w:szCs w:val="24"/>
        </w:rPr>
        <w:t>11. Razmatranje prijedloga i donošenj</w:t>
      </w:r>
      <w:r w:rsidR="00A60036">
        <w:rPr>
          <w:rFonts w:ascii="Times New Roman" w:hAnsi="Times New Roman"/>
          <w:b/>
          <w:bCs/>
          <w:sz w:val="24"/>
          <w:szCs w:val="24"/>
        </w:rPr>
        <w:t>e</w:t>
      </w:r>
      <w:r w:rsidRPr="007C6067">
        <w:rPr>
          <w:rFonts w:ascii="Times New Roman" w:hAnsi="Times New Roman"/>
          <w:b/>
          <w:bCs/>
          <w:sz w:val="24"/>
          <w:szCs w:val="24"/>
        </w:rPr>
        <w:t xml:space="preserve"> Z</w:t>
      </w:r>
      <w:r w:rsidRPr="007C6067">
        <w:rPr>
          <w:rFonts w:ascii="Times New Roman" w:hAnsi="Times New Roman"/>
          <w:b/>
          <w:bCs/>
          <w:sz w:val="24"/>
          <w:szCs w:val="24"/>
          <w:lang w:eastAsia="hr-HR"/>
        </w:rPr>
        <w:t>aključka o</w:t>
      </w:r>
      <w:r w:rsidRPr="007C6067">
        <w:rPr>
          <w:rFonts w:ascii="Times New Roman" w:hAnsi="Times New Roman"/>
          <w:b/>
          <w:bCs/>
          <w:sz w:val="24"/>
          <w:szCs w:val="24"/>
        </w:rPr>
        <w:t xml:space="preserve"> izdvajanju novčanih sredstava za radove izgradnje i opremanja interaktivnog digitalnog objekta dječjeg vrtića u Križu.</w:t>
      </w:r>
    </w:p>
    <w:p w14:paraId="49C7261B" w14:textId="11DC739E" w:rsidR="00DA0D4A" w:rsidRPr="007C6067" w:rsidRDefault="00DA0D4A" w:rsidP="009E0326">
      <w:pPr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14:paraId="55D6CBE8" w14:textId="3F2CAC8A" w:rsidR="00D43C02" w:rsidRPr="007C6067" w:rsidRDefault="008A3B6E" w:rsidP="009E032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  <w:r w:rsidRPr="007C6067">
        <w:rPr>
          <w:rFonts w:ascii="Times New Roman" w:hAnsi="Times New Roman"/>
          <w:b/>
          <w:bCs/>
          <w:sz w:val="24"/>
          <w:szCs w:val="24"/>
        </w:rPr>
        <w:t>1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2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. Razmatranje prijedloga i donošenj</w:t>
      </w:r>
      <w:r w:rsidR="00A60036">
        <w:rPr>
          <w:rFonts w:ascii="Times New Roman" w:hAnsi="Times New Roman"/>
          <w:b/>
          <w:bCs/>
          <w:sz w:val="24"/>
          <w:szCs w:val="24"/>
        </w:rPr>
        <w:t>e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Z</w:t>
      </w:r>
      <w:r w:rsidR="00D43C02" w:rsidRPr="007C6067">
        <w:rPr>
          <w:rFonts w:ascii="Times New Roman" w:hAnsi="Times New Roman"/>
          <w:b/>
          <w:bCs/>
          <w:sz w:val="24"/>
          <w:szCs w:val="24"/>
          <w:lang w:eastAsia="hr-HR"/>
        </w:rPr>
        <w:t xml:space="preserve">aključka o davanju suglasnosti na provedbu otvorenog postupka javne nabave male vrijednosti za radove uređenja (asfaltiranja) dijela Selske ulice u Novoselcu i Selske ulice u </w:t>
      </w:r>
      <w:proofErr w:type="spellStart"/>
      <w:r w:rsidR="00D43C02" w:rsidRPr="007C6067">
        <w:rPr>
          <w:rFonts w:ascii="Times New Roman" w:hAnsi="Times New Roman"/>
          <w:b/>
          <w:bCs/>
          <w:sz w:val="24"/>
          <w:szCs w:val="24"/>
          <w:lang w:eastAsia="hr-HR"/>
        </w:rPr>
        <w:t>Obedišću</w:t>
      </w:r>
      <w:proofErr w:type="spellEnd"/>
      <w:r w:rsidR="00DA0D4A" w:rsidRPr="007C6067">
        <w:rPr>
          <w:rFonts w:ascii="Times New Roman" w:hAnsi="Times New Roman"/>
          <w:b/>
          <w:bCs/>
          <w:sz w:val="24"/>
          <w:szCs w:val="24"/>
          <w:lang w:eastAsia="hr-HR"/>
        </w:rPr>
        <w:t>.</w:t>
      </w:r>
      <w:r w:rsidR="00D43C02" w:rsidRPr="007C6067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 xml:space="preserve"> </w:t>
      </w:r>
    </w:p>
    <w:p w14:paraId="4B6D66A1" w14:textId="77777777" w:rsidR="00DA0D4A" w:rsidRPr="007C6067" w:rsidRDefault="00DA0D4A" w:rsidP="009E032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</w:p>
    <w:p w14:paraId="2C5957BA" w14:textId="57A4AE35" w:rsidR="00D43C02" w:rsidRPr="007C6067" w:rsidRDefault="008A3B6E" w:rsidP="009E032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r-HR"/>
        </w:rPr>
      </w:pPr>
      <w:r w:rsidRPr="007C6067">
        <w:rPr>
          <w:rFonts w:ascii="Times New Roman" w:hAnsi="Times New Roman"/>
          <w:b/>
          <w:bCs/>
          <w:sz w:val="24"/>
          <w:szCs w:val="24"/>
        </w:rPr>
        <w:t>1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3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.</w:t>
      </w:r>
      <w:r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>Razmatranje prijedloga i donošenj</w:t>
      </w:r>
      <w:r w:rsidR="00A60036">
        <w:rPr>
          <w:rFonts w:ascii="Times New Roman" w:hAnsi="Times New Roman"/>
          <w:b/>
          <w:bCs/>
          <w:sz w:val="24"/>
          <w:szCs w:val="24"/>
        </w:rPr>
        <w:t>e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A0D4A" w:rsidRPr="007C6067">
        <w:rPr>
          <w:rFonts w:ascii="Times New Roman" w:hAnsi="Times New Roman"/>
          <w:b/>
          <w:bCs/>
          <w:sz w:val="24"/>
          <w:szCs w:val="24"/>
        </w:rPr>
        <w:t>Z</w:t>
      </w:r>
      <w:r w:rsidR="00D43C02" w:rsidRPr="007C6067">
        <w:rPr>
          <w:rFonts w:ascii="Times New Roman" w:hAnsi="Times New Roman"/>
          <w:b/>
          <w:bCs/>
          <w:sz w:val="24"/>
          <w:szCs w:val="24"/>
        </w:rPr>
        <w:t xml:space="preserve">aključka </w:t>
      </w:r>
      <w:r w:rsidR="00D43C02" w:rsidRPr="007C6067">
        <w:rPr>
          <w:rFonts w:ascii="Times New Roman" w:hAnsi="Times New Roman"/>
          <w:b/>
          <w:bCs/>
          <w:sz w:val="24"/>
          <w:szCs w:val="24"/>
          <w:lang w:eastAsia="hr-HR"/>
        </w:rPr>
        <w:t xml:space="preserve"> o davanju suglasnosti na provedbu </w:t>
      </w:r>
      <w:r w:rsidR="00DA0D4A" w:rsidRPr="007C6067">
        <w:rPr>
          <w:rFonts w:ascii="Times New Roman" w:hAnsi="Times New Roman"/>
          <w:b/>
          <w:bCs/>
          <w:sz w:val="24"/>
          <w:szCs w:val="24"/>
          <w:lang w:eastAsia="hr-HR"/>
        </w:rPr>
        <w:t xml:space="preserve">pojedinih </w:t>
      </w:r>
      <w:r w:rsidR="00D43C02" w:rsidRPr="007C6067">
        <w:rPr>
          <w:rFonts w:ascii="Times New Roman" w:hAnsi="Times New Roman"/>
          <w:b/>
          <w:bCs/>
          <w:sz w:val="24"/>
          <w:szCs w:val="24"/>
          <w:lang w:eastAsia="hr-HR"/>
        </w:rPr>
        <w:t>postupaka nabave radova, roba i usluga</w:t>
      </w:r>
      <w:r w:rsidR="00DA0D4A" w:rsidRPr="007C6067">
        <w:rPr>
          <w:rFonts w:ascii="Times New Roman" w:hAnsi="Times New Roman"/>
          <w:b/>
          <w:bCs/>
          <w:sz w:val="24"/>
          <w:szCs w:val="24"/>
          <w:lang w:eastAsia="hr-HR"/>
        </w:rPr>
        <w:t>.</w:t>
      </w:r>
      <w:r w:rsidR="00D43C02" w:rsidRPr="007C6067">
        <w:rPr>
          <w:rFonts w:ascii="Times New Roman" w:hAnsi="Times New Roman"/>
          <w:b/>
          <w:bCs/>
          <w:sz w:val="24"/>
          <w:szCs w:val="24"/>
          <w:lang w:eastAsia="hr-HR"/>
        </w:rPr>
        <w:t xml:space="preserve"> </w:t>
      </w:r>
    </w:p>
    <w:p w14:paraId="4D7F1868" w14:textId="77777777" w:rsidR="00D43C02" w:rsidRPr="00DA0D4A" w:rsidRDefault="00D43C02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342E6007" w14:textId="77777777" w:rsidR="007210A7" w:rsidRPr="00DA0D4A" w:rsidRDefault="007210A7" w:rsidP="00DA0D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E6A943" w14:textId="52E839AA" w:rsidR="00EA7918" w:rsidRDefault="00CA720B" w:rsidP="00DA0D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D4A">
        <w:rPr>
          <w:rFonts w:ascii="Times New Roman" w:hAnsi="Times New Roman"/>
          <w:sz w:val="24"/>
          <w:szCs w:val="24"/>
        </w:rPr>
        <w:t xml:space="preserve">U privitku dostavljam Zapisnik s </w:t>
      </w:r>
      <w:r w:rsidR="00913FCD" w:rsidRPr="00DA0D4A">
        <w:rPr>
          <w:rFonts w:ascii="Times New Roman" w:hAnsi="Times New Roman"/>
          <w:sz w:val="24"/>
          <w:szCs w:val="24"/>
        </w:rPr>
        <w:t>3</w:t>
      </w:r>
      <w:r w:rsidR="000374ED" w:rsidRPr="00DA0D4A">
        <w:rPr>
          <w:rFonts w:ascii="Times New Roman" w:hAnsi="Times New Roman"/>
          <w:sz w:val="24"/>
          <w:szCs w:val="24"/>
        </w:rPr>
        <w:t>5</w:t>
      </w:r>
      <w:r w:rsidR="00913FCD" w:rsidRPr="00DA0D4A">
        <w:rPr>
          <w:rFonts w:ascii="Times New Roman" w:hAnsi="Times New Roman"/>
          <w:sz w:val="24"/>
          <w:szCs w:val="24"/>
        </w:rPr>
        <w:t>.</w:t>
      </w:r>
      <w:r w:rsidRPr="00DA0D4A">
        <w:rPr>
          <w:rFonts w:ascii="Times New Roman" w:hAnsi="Times New Roman"/>
          <w:sz w:val="24"/>
          <w:szCs w:val="24"/>
        </w:rPr>
        <w:t xml:space="preserve"> sjednice Općinskog vijeća Općine Križ te materijale uz predložene točke dnevnog reda</w:t>
      </w:r>
      <w:r w:rsidR="007C6067">
        <w:rPr>
          <w:rFonts w:ascii="Times New Roman" w:hAnsi="Times New Roman"/>
          <w:sz w:val="24"/>
          <w:szCs w:val="24"/>
        </w:rPr>
        <w:t>.</w:t>
      </w:r>
    </w:p>
    <w:p w14:paraId="38C05348" w14:textId="77777777" w:rsidR="007C6067" w:rsidRPr="00DA0D4A" w:rsidRDefault="007C6067" w:rsidP="00DA0D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F744B9" w14:textId="78E21F39" w:rsidR="00CA720B" w:rsidRPr="00DA0D4A" w:rsidRDefault="00CA720B" w:rsidP="00DA0D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0D4A">
        <w:rPr>
          <w:rFonts w:ascii="Times New Roman" w:hAnsi="Times New Roman"/>
          <w:sz w:val="24"/>
          <w:szCs w:val="24"/>
        </w:rPr>
        <w:t>Molim članove Općinskog vijeća Općine Križ da se odazovu ovom sazivu, a eventualnu nemogućnost odaziva unaprijed najave putem telefona broj: 2831-510.</w:t>
      </w:r>
    </w:p>
    <w:p w14:paraId="2A145582" w14:textId="77777777" w:rsidR="00CA720B" w:rsidRPr="00DA0D4A" w:rsidRDefault="00CA720B" w:rsidP="00DA0D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026C1B" w14:textId="77777777" w:rsidR="00C5525C" w:rsidRPr="00DA0D4A" w:rsidRDefault="00C5525C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3F033170" w14:textId="77777777" w:rsidR="00773762" w:rsidRPr="00051C07" w:rsidRDefault="00773762" w:rsidP="00773762">
      <w:pPr>
        <w:spacing w:after="0" w:line="240" w:lineRule="auto"/>
        <w:ind w:left="2832" w:firstLine="708"/>
        <w:jc w:val="center"/>
        <w:rPr>
          <w:rFonts w:ascii="Times New Roman" w:eastAsia="Times New Roman" w:hAnsi="Times New Roman"/>
          <w:sz w:val="24"/>
          <w:szCs w:val="24"/>
        </w:rPr>
      </w:pPr>
      <w:r w:rsidRPr="00051C07">
        <w:rPr>
          <w:rFonts w:ascii="Times New Roman" w:eastAsia="Times New Roman" w:hAnsi="Times New Roman"/>
          <w:sz w:val="24"/>
          <w:szCs w:val="24"/>
        </w:rPr>
        <w:t>PREDSJEDNIK OPĆINSKOG VIJEĆA</w:t>
      </w:r>
    </w:p>
    <w:p w14:paraId="788C687B" w14:textId="390EE6D2" w:rsidR="00773762" w:rsidRPr="00051C07" w:rsidRDefault="00773762" w:rsidP="00773762">
      <w:pPr>
        <w:spacing w:after="0" w:line="240" w:lineRule="auto"/>
        <w:ind w:left="2124" w:firstLine="708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</w:t>
      </w:r>
      <w:r w:rsidRPr="00051C07">
        <w:rPr>
          <w:rFonts w:ascii="Times New Roman" w:eastAsia="Times New Roman" w:hAnsi="Times New Roman"/>
          <w:sz w:val="24"/>
          <w:szCs w:val="24"/>
        </w:rPr>
        <w:t>OPĆINE KRIŽ:</w:t>
      </w:r>
    </w:p>
    <w:p w14:paraId="2A6C94C8" w14:textId="0BB9D651" w:rsidR="00A20BDC" w:rsidRPr="00DA0D4A" w:rsidRDefault="00773762" w:rsidP="00773762">
      <w:pPr>
        <w:pStyle w:val="Tijeloteksta-uvlaka3"/>
        <w:spacing w:after="0" w:line="240" w:lineRule="auto"/>
        <w:ind w:left="4956" w:firstLine="708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51C07">
        <w:rPr>
          <w:rFonts w:ascii="Times New Roman" w:eastAsia="Times New Roman" w:hAnsi="Times New Roman"/>
          <w:sz w:val="24"/>
          <w:szCs w:val="24"/>
        </w:rPr>
        <w:t>Zlatko Hrastić</w:t>
      </w:r>
    </w:p>
    <w:p w14:paraId="3C039857" w14:textId="77777777" w:rsidR="002330BA" w:rsidRPr="00DA0D4A" w:rsidRDefault="002330BA" w:rsidP="00773762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7B164101" w14:textId="77777777" w:rsidR="002330BA" w:rsidRPr="00DA0D4A" w:rsidRDefault="002330BA" w:rsidP="00773762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7106C5D2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4B606963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43C4D080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680D09E8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1A3C39B0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5EE2751F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079992E9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52AB44E2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7F9852E0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34E15815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5B5DE060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2C8AED50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00372065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54CAB68F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15420A71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456BA6DA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0E8EB2CB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775FCF45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503D8E2D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3DB61B91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23BDAEB0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7A594683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16292F86" w14:textId="77777777" w:rsidR="002330BA" w:rsidRPr="00DA0D4A" w:rsidRDefault="002330BA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14:paraId="397DF663" w14:textId="77777777" w:rsidR="00A20BDC" w:rsidRPr="00DA0D4A" w:rsidRDefault="00A20BDC" w:rsidP="00DA0D4A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bookmarkEnd w:id="0"/>
    <w:bookmarkEnd w:id="1"/>
    <w:p w14:paraId="2498F860" w14:textId="77777777" w:rsidR="002670C6" w:rsidRPr="00DA0D4A" w:rsidRDefault="002670C6" w:rsidP="00DA0D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670C6" w:rsidRPr="00DA0D4A" w:rsidSect="00847F92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F4BB5"/>
    <w:multiLevelType w:val="hybridMultilevel"/>
    <w:tmpl w:val="3DB00BF4"/>
    <w:lvl w:ilvl="0" w:tplc="38E87FEE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35A80"/>
    <w:multiLevelType w:val="hybridMultilevel"/>
    <w:tmpl w:val="6504A176"/>
    <w:lvl w:ilvl="0" w:tplc="C93A4592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u w:val="singl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14E5C"/>
    <w:multiLevelType w:val="hybridMultilevel"/>
    <w:tmpl w:val="DDC20500"/>
    <w:lvl w:ilvl="0" w:tplc="F984F620">
      <w:start w:val="19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F73344"/>
    <w:multiLevelType w:val="hybridMultilevel"/>
    <w:tmpl w:val="5B5A005C"/>
    <w:lvl w:ilvl="0" w:tplc="426C99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76B84"/>
    <w:multiLevelType w:val="hybridMultilevel"/>
    <w:tmpl w:val="FC062018"/>
    <w:lvl w:ilvl="0" w:tplc="E86AD048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7043A"/>
    <w:multiLevelType w:val="hybridMultilevel"/>
    <w:tmpl w:val="314EE0E8"/>
    <w:lvl w:ilvl="0" w:tplc="D5DE2378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C6FBE"/>
    <w:multiLevelType w:val="hybridMultilevel"/>
    <w:tmpl w:val="943C5D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A746D"/>
    <w:multiLevelType w:val="hybridMultilevel"/>
    <w:tmpl w:val="3642083A"/>
    <w:lvl w:ilvl="0" w:tplc="041A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15819"/>
    <w:multiLevelType w:val="hybridMultilevel"/>
    <w:tmpl w:val="E4A67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F58CE"/>
    <w:multiLevelType w:val="hybridMultilevel"/>
    <w:tmpl w:val="F1F27A10"/>
    <w:lvl w:ilvl="0" w:tplc="2FAC4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72C7C"/>
    <w:multiLevelType w:val="hybridMultilevel"/>
    <w:tmpl w:val="473EAAC6"/>
    <w:lvl w:ilvl="0" w:tplc="041A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1D652B"/>
    <w:multiLevelType w:val="hybridMultilevel"/>
    <w:tmpl w:val="C4CC37A2"/>
    <w:lvl w:ilvl="0" w:tplc="1988D89E">
      <w:start w:val="24"/>
      <w:numFmt w:val="decimal"/>
      <w:lvlText w:val="%1."/>
      <w:lvlJc w:val="left"/>
      <w:pPr>
        <w:ind w:left="643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27A7D29"/>
    <w:multiLevelType w:val="hybridMultilevel"/>
    <w:tmpl w:val="4BA44D80"/>
    <w:lvl w:ilvl="0" w:tplc="2A30F9C2">
      <w:start w:val="3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529D9"/>
    <w:multiLevelType w:val="hybridMultilevel"/>
    <w:tmpl w:val="760414CC"/>
    <w:lvl w:ilvl="0" w:tplc="B860E5E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A6EE9"/>
    <w:multiLevelType w:val="hybridMultilevel"/>
    <w:tmpl w:val="A2AE7A24"/>
    <w:lvl w:ilvl="0" w:tplc="BA8ADCD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3720556">
    <w:abstractNumId w:val="9"/>
  </w:num>
  <w:num w:numId="2" w16cid:durableId="1410539886">
    <w:abstractNumId w:val="3"/>
  </w:num>
  <w:num w:numId="3" w16cid:durableId="63842556">
    <w:abstractNumId w:val="8"/>
  </w:num>
  <w:num w:numId="4" w16cid:durableId="2064019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3577535">
    <w:abstractNumId w:val="14"/>
  </w:num>
  <w:num w:numId="6" w16cid:durableId="1542013537">
    <w:abstractNumId w:val="12"/>
  </w:num>
  <w:num w:numId="7" w16cid:durableId="238369072">
    <w:abstractNumId w:val="1"/>
  </w:num>
  <w:num w:numId="8" w16cid:durableId="1396321428">
    <w:abstractNumId w:val="13"/>
  </w:num>
  <w:num w:numId="9" w16cid:durableId="219286541">
    <w:abstractNumId w:val="2"/>
  </w:num>
  <w:num w:numId="10" w16cid:durableId="447286856">
    <w:abstractNumId w:val="5"/>
  </w:num>
  <w:num w:numId="11" w16cid:durableId="1311473458">
    <w:abstractNumId w:val="7"/>
  </w:num>
  <w:num w:numId="12" w16cid:durableId="985160221">
    <w:abstractNumId w:val="10"/>
  </w:num>
  <w:num w:numId="13" w16cid:durableId="1632177087">
    <w:abstractNumId w:val="11"/>
  </w:num>
  <w:num w:numId="14" w16cid:durableId="49773204">
    <w:abstractNumId w:val="4"/>
  </w:num>
  <w:num w:numId="15" w16cid:durableId="517741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A67"/>
    <w:rsid w:val="0000542F"/>
    <w:rsid w:val="00007ED0"/>
    <w:rsid w:val="0001156B"/>
    <w:rsid w:val="0001436B"/>
    <w:rsid w:val="00016EDD"/>
    <w:rsid w:val="00017EA0"/>
    <w:rsid w:val="000374ED"/>
    <w:rsid w:val="00040968"/>
    <w:rsid w:val="00043F3B"/>
    <w:rsid w:val="00047BEA"/>
    <w:rsid w:val="00055B04"/>
    <w:rsid w:val="00060B54"/>
    <w:rsid w:val="00076015"/>
    <w:rsid w:val="000770CF"/>
    <w:rsid w:val="00084911"/>
    <w:rsid w:val="00091834"/>
    <w:rsid w:val="00097BEE"/>
    <w:rsid w:val="000A51E9"/>
    <w:rsid w:val="000B7016"/>
    <w:rsid w:val="000C5BF9"/>
    <w:rsid w:val="000C65EA"/>
    <w:rsid w:val="000C6CF3"/>
    <w:rsid w:val="000E0AAF"/>
    <w:rsid w:val="000F1B34"/>
    <w:rsid w:val="001007AE"/>
    <w:rsid w:val="001137B6"/>
    <w:rsid w:val="00115051"/>
    <w:rsid w:val="00134A03"/>
    <w:rsid w:val="00145C65"/>
    <w:rsid w:val="00155AB2"/>
    <w:rsid w:val="00157645"/>
    <w:rsid w:val="001657DA"/>
    <w:rsid w:val="001803F2"/>
    <w:rsid w:val="001804BF"/>
    <w:rsid w:val="00185DAC"/>
    <w:rsid w:val="00193262"/>
    <w:rsid w:val="0019483F"/>
    <w:rsid w:val="00195F63"/>
    <w:rsid w:val="001B0F5B"/>
    <w:rsid w:val="001B4F6A"/>
    <w:rsid w:val="001B5600"/>
    <w:rsid w:val="001C1D6D"/>
    <w:rsid w:val="001D74D5"/>
    <w:rsid w:val="001F0BFB"/>
    <w:rsid w:val="002058A8"/>
    <w:rsid w:val="00224B02"/>
    <w:rsid w:val="00224B10"/>
    <w:rsid w:val="00232304"/>
    <w:rsid w:val="002330BA"/>
    <w:rsid w:val="002670C6"/>
    <w:rsid w:val="002776A2"/>
    <w:rsid w:val="00285F5F"/>
    <w:rsid w:val="00286473"/>
    <w:rsid w:val="002B2D36"/>
    <w:rsid w:val="002C504B"/>
    <w:rsid w:val="002C6165"/>
    <w:rsid w:val="002C7EC0"/>
    <w:rsid w:val="002E53D5"/>
    <w:rsid w:val="00301A7D"/>
    <w:rsid w:val="00313944"/>
    <w:rsid w:val="003176B0"/>
    <w:rsid w:val="00320F6D"/>
    <w:rsid w:val="00321430"/>
    <w:rsid w:val="0032632F"/>
    <w:rsid w:val="003363FD"/>
    <w:rsid w:val="003503C1"/>
    <w:rsid w:val="003522D5"/>
    <w:rsid w:val="00363A1D"/>
    <w:rsid w:val="003679F9"/>
    <w:rsid w:val="0037185B"/>
    <w:rsid w:val="00381C77"/>
    <w:rsid w:val="00394C64"/>
    <w:rsid w:val="00396F93"/>
    <w:rsid w:val="00397FD1"/>
    <w:rsid w:val="003A032C"/>
    <w:rsid w:val="003A4D89"/>
    <w:rsid w:val="003B6E9E"/>
    <w:rsid w:val="003C6972"/>
    <w:rsid w:val="003E0FB8"/>
    <w:rsid w:val="003E1EDD"/>
    <w:rsid w:val="003E4A67"/>
    <w:rsid w:val="003F43E0"/>
    <w:rsid w:val="003F6445"/>
    <w:rsid w:val="003F68B7"/>
    <w:rsid w:val="00402141"/>
    <w:rsid w:val="004114E7"/>
    <w:rsid w:val="0044066D"/>
    <w:rsid w:val="00446B57"/>
    <w:rsid w:val="0044742F"/>
    <w:rsid w:val="00447495"/>
    <w:rsid w:val="00452EDB"/>
    <w:rsid w:val="004552EC"/>
    <w:rsid w:val="00462CA0"/>
    <w:rsid w:val="00466B62"/>
    <w:rsid w:val="00473C38"/>
    <w:rsid w:val="004763F9"/>
    <w:rsid w:val="00477090"/>
    <w:rsid w:val="00477C5A"/>
    <w:rsid w:val="00483E7B"/>
    <w:rsid w:val="004911EB"/>
    <w:rsid w:val="00491D34"/>
    <w:rsid w:val="00495907"/>
    <w:rsid w:val="004A64FB"/>
    <w:rsid w:val="004B1A67"/>
    <w:rsid w:val="004C28AB"/>
    <w:rsid w:val="004D133D"/>
    <w:rsid w:val="004D134F"/>
    <w:rsid w:val="004D448B"/>
    <w:rsid w:val="004D58AF"/>
    <w:rsid w:val="004E3381"/>
    <w:rsid w:val="004E49FC"/>
    <w:rsid w:val="004F4808"/>
    <w:rsid w:val="00501EF7"/>
    <w:rsid w:val="00510032"/>
    <w:rsid w:val="00531A71"/>
    <w:rsid w:val="00545981"/>
    <w:rsid w:val="005518D9"/>
    <w:rsid w:val="005751E1"/>
    <w:rsid w:val="00586796"/>
    <w:rsid w:val="00590F4E"/>
    <w:rsid w:val="00594993"/>
    <w:rsid w:val="00596610"/>
    <w:rsid w:val="00596C03"/>
    <w:rsid w:val="005D32E5"/>
    <w:rsid w:val="005D3B7B"/>
    <w:rsid w:val="005D7DF5"/>
    <w:rsid w:val="005F01F3"/>
    <w:rsid w:val="006376C7"/>
    <w:rsid w:val="00650E25"/>
    <w:rsid w:val="00651B86"/>
    <w:rsid w:val="00661F33"/>
    <w:rsid w:val="00664189"/>
    <w:rsid w:val="006807EA"/>
    <w:rsid w:val="0068192A"/>
    <w:rsid w:val="00683FB7"/>
    <w:rsid w:val="00685730"/>
    <w:rsid w:val="00697AED"/>
    <w:rsid w:val="006C6663"/>
    <w:rsid w:val="006D500C"/>
    <w:rsid w:val="006D57A1"/>
    <w:rsid w:val="006E0067"/>
    <w:rsid w:val="006E7D1D"/>
    <w:rsid w:val="006E7DD9"/>
    <w:rsid w:val="006F6F99"/>
    <w:rsid w:val="00707A53"/>
    <w:rsid w:val="00707F62"/>
    <w:rsid w:val="007210A7"/>
    <w:rsid w:val="007262EF"/>
    <w:rsid w:val="0072736D"/>
    <w:rsid w:val="0073457A"/>
    <w:rsid w:val="0073524F"/>
    <w:rsid w:val="00750642"/>
    <w:rsid w:val="00751294"/>
    <w:rsid w:val="00766F64"/>
    <w:rsid w:val="00773762"/>
    <w:rsid w:val="00775DD5"/>
    <w:rsid w:val="00782BFB"/>
    <w:rsid w:val="00784C55"/>
    <w:rsid w:val="00792EA0"/>
    <w:rsid w:val="007944E7"/>
    <w:rsid w:val="00794F3F"/>
    <w:rsid w:val="007A7A64"/>
    <w:rsid w:val="007C1E41"/>
    <w:rsid w:val="007C6067"/>
    <w:rsid w:val="007D4CE4"/>
    <w:rsid w:val="007E6E7F"/>
    <w:rsid w:val="007F1075"/>
    <w:rsid w:val="007F1A18"/>
    <w:rsid w:val="007F29F6"/>
    <w:rsid w:val="00800BB1"/>
    <w:rsid w:val="00801011"/>
    <w:rsid w:val="008027D9"/>
    <w:rsid w:val="00803EAB"/>
    <w:rsid w:val="008114EA"/>
    <w:rsid w:val="00815686"/>
    <w:rsid w:val="00815FC2"/>
    <w:rsid w:val="008166C7"/>
    <w:rsid w:val="008213E4"/>
    <w:rsid w:val="00840643"/>
    <w:rsid w:val="00847F92"/>
    <w:rsid w:val="00854C03"/>
    <w:rsid w:val="00870A1D"/>
    <w:rsid w:val="00873205"/>
    <w:rsid w:val="008875FD"/>
    <w:rsid w:val="008A3B6E"/>
    <w:rsid w:val="008B6B27"/>
    <w:rsid w:val="008C4116"/>
    <w:rsid w:val="008E0657"/>
    <w:rsid w:val="008E1684"/>
    <w:rsid w:val="008E4B11"/>
    <w:rsid w:val="008E7E88"/>
    <w:rsid w:val="009022CC"/>
    <w:rsid w:val="009067DA"/>
    <w:rsid w:val="00913FCD"/>
    <w:rsid w:val="00974EB9"/>
    <w:rsid w:val="00984652"/>
    <w:rsid w:val="009C3DFC"/>
    <w:rsid w:val="009C6BC4"/>
    <w:rsid w:val="009D223C"/>
    <w:rsid w:val="009D4576"/>
    <w:rsid w:val="009D4703"/>
    <w:rsid w:val="009D6BB0"/>
    <w:rsid w:val="009E0326"/>
    <w:rsid w:val="009E63F6"/>
    <w:rsid w:val="009F1C76"/>
    <w:rsid w:val="00A03641"/>
    <w:rsid w:val="00A10D5F"/>
    <w:rsid w:val="00A20A07"/>
    <w:rsid w:val="00A20BDC"/>
    <w:rsid w:val="00A25819"/>
    <w:rsid w:val="00A32386"/>
    <w:rsid w:val="00A55CE2"/>
    <w:rsid w:val="00A561DD"/>
    <w:rsid w:val="00A60036"/>
    <w:rsid w:val="00A60C89"/>
    <w:rsid w:val="00A65DE0"/>
    <w:rsid w:val="00A7530E"/>
    <w:rsid w:val="00A805B7"/>
    <w:rsid w:val="00A8608B"/>
    <w:rsid w:val="00A96436"/>
    <w:rsid w:val="00AA333F"/>
    <w:rsid w:val="00AB1C06"/>
    <w:rsid w:val="00AB371F"/>
    <w:rsid w:val="00AB5335"/>
    <w:rsid w:val="00AC1A74"/>
    <w:rsid w:val="00AE4E42"/>
    <w:rsid w:val="00B03768"/>
    <w:rsid w:val="00B04B2F"/>
    <w:rsid w:val="00B24189"/>
    <w:rsid w:val="00B2568A"/>
    <w:rsid w:val="00B30A08"/>
    <w:rsid w:val="00B37572"/>
    <w:rsid w:val="00B66B36"/>
    <w:rsid w:val="00B765D3"/>
    <w:rsid w:val="00B84F99"/>
    <w:rsid w:val="00B94255"/>
    <w:rsid w:val="00B94F86"/>
    <w:rsid w:val="00BD003E"/>
    <w:rsid w:val="00BE171E"/>
    <w:rsid w:val="00C00EDC"/>
    <w:rsid w:val="00C01D0C"/>
    <w:rsid w:val="00C10E50"/>
    <w:rsid w:val="00C22892"/>
    <w:rsid w:val="00C278C8"/>
    <w:rsid w:val="00C27B46"/>
    <w:rsid w:val="00C47635"/>
    <w:rsid w:val="00C5525C"/>
    <w:rsid w:val="00C6169A"/>
    <w:rsid w:val="00C66A09"/>
    <w:rsid w:val="00C701AD"/>
    <w:rsid w:val="00CA1867"/>
    <w:rsid w:val="00CA3C0F"/>
    <w:rsid w:val="00CA6005"/>
    <w:rsid w:val="00CA720B"/>
    <w:rsid w:val="00CB3F96"/>
    <w:rsid w:val="00CB5E44"/>
    <w:rsid w:val="00CB7901"/>
    <w:rsid w:val="00CC1570"/>
    <w:rsid w:val="00CC541D"/>
    <w:rsid w:val="00CE7598"/>
    <w:rsid w:val="00CF074B"/>
    <w:rsid w:val="00CF5FE6"/>
    <w:rsid w:val="00D026C0"/>
    <w:rsid w:val="00D02BCF"/>
    <w:rsid w:val="00D07599"/>
    <w:rsid w:val="00D30210"/>
    <w:rsid w:val="00D30F4C"/>
    <w:rsid w:val="00D33068"/>
    <w:rsid w:val="00D34848"/>
    <w:rsid w:val="00D41178"/>
    <w:rsid w:val="00D413EC"/>
    <w:rsid w:val="00D43C02"/>
    <w:rsid w:val="00D466CE"/>
    <w:rsid w:val="00D92079"/>
    <w:rsid w:val="00DA0D4A"/>
    <w:rsid w:val="00DA6284"/>
    <w:rsid w:val="00DC1773"/>
    <w:rsid w:val="00DE1125"/>
    <w:rsid w:val="00DE1B16"/>
    <w:rsid w:val="00DE2A32"/>
    <w:rsid w:val="00DE5170"/>
    <w:rsid w:val="00DE6BE1"/>
    <w:rsid w:val="00DF19C8"/>
    <w:rsid w:val="00DF2875"/>
    <w:rsid w:val="00E013C0"/>
    <w:rsid w:val="00E06F93"/>
    <w:rsid w:val="00E11056"/>
    <w:rsid w:val="00E16EC0"/>
    <w:rsid w:val="00E22AE5"/>
    <w:rsid w:val="00E2466B"/>
    <w:rsid w:val="00E36E65"/>
    <w:rsid w:val="00E47361"/>
    <w:rsid w:val="00E5138C"/>
    <w:rsid w:val="00E518C3"/>
    <w:rsid w:val="00E57BA2"/>
    <w:rsid w:val="00E70395"/>
    <w:rsid w:val="00E70A9C"/>
    <w:rsid w:val="00E76811"/>
    <w:rsid w:val="00E81C41"/>
    <w:rsid w:val="00E8489A"/>
    <w:rsid w:val="00E86575"/>
    <w:rsid w:val="00EA2199"/>
    <w:rsid w:val="00EA4351"/>
    <w:rsid w:val="00EA43F4"/>
    <w:rsid w:val="00EA6590"/>
    <w:rsid w:val="00EA7918"/>
    <w:rsid w:val="00EC7B46"/>
    <w:rsid w:val="00EE01A5"/>
    <w:rsid w:val="00EE0A94"/>
    <w:rsid w:val="00EE54AA"/>
    <w:rsid w:val="00EF52F7"/>
    <w:rsid w:val="00F11922"/>
    <w:rsid w:val="00F144E1"/>
    <w:rsid w:val="00F17333"/>
    <w:rsid w:val="00F22010"/>
    <w:rsid w:val="00F32680"/>
    <w:rsid w:val="00F423A6"/>
    <w:rsid w:val="00F61A32"/>
    <w:rsid w:val="00F64E5B"/>
    <w:rsid w:val="00F64E76"/>
    <w:rsid w:val="00F65181"/>
    <w:rsid w:val="00FA2981"/>
    <w:rsid w:val="00FA3B8A"/>
    <w:rsid w:val="00FA530D"/>
    <w:rsid w:val="00FA5A5B"/>
    <w:rsid w:val="00FA7768"/>
    <w:rsid w:val="00FB04AF"/>
    <w:rsid w:val="00FC366F"/>
    <w:rsid w:val="00FD26D4"/>
    <w:rsid w:val="00FD45DD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E630"/>
  <w15:docId w15:val="{9DAAD767-0D25-42D8-8EBF-4386F0F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6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4B1A6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737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AB1C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B1A6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4B1A6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4B1A6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4B1A6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qFormat/>
    <w:rsid w:val="004B1A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locked/>
    <w:rsid w:val="004B1A67"/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Odlomakpopisa">
    <w:name w:val="List Paragraph"/>
    <w:basedOn w:val="Normal"/>
    <w:uiPriority w:val="34"/>
    <w:qFormat/>
    <w:rsid w:val="00794F3F"/>
    <w:pPr>
      <w:ind w:left="708"/>
    </w:pPr>
  </w:style>
  <w:style w:type="paragraph" w:customStyle="1" w:styleId="Default">
    <w:name w:val="Default"/>
    <w:basedOn w:val="Normal"/>
    <w:rsid w:val="00794F3F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slov3Char">
    <w:name w:val="Naslov 3 Char"/>
    <w:basedOn w:val="Zadanifontodlomka"/>
    <w:link w:val="Naslov3"/>
    <w:uiPriority w:val="9"/>
    <w:rsid w:val="00AB1C0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2C504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2C504B"/>
    <w:rPr>
      <w:rFonts w:ascii="Calibri" w:eastAsia="Calibri" w:hAnsi="Calibri" w:cs="Times New Roman"/>
    </w:rPr>
  </w:style>
  <w:style w:type="paragraph" w:styleId="StandardWeb">
    <w:name w:val="Normal (Web)"/>
    <w:basedOn w:val="Normal"/>
    <w:uiPriority w:val="99"/>
    <w:unhideWhenUsed/>
    <w:rsid w:val="00707A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spelle">
    <w:name w:val="spelle"/>
    <w:basedOn w:val="Zadanifontodlomka"/>
    <w:rsid w:val="008E0657"/>
  </w:style>
  <w:style w:type="paragraph" w:styleId="Tekstbalonia">
    <w:name w:val="Balloon Text"/>
    <w:basedOn w:val="Normal"/>
    <w:link w:val="TekstbaloniaChar"/>
    <w:uiPriority w:val="99"/>
    <w:semiHidden/>
    <w:unhideWhenUsed/>
    <w:rsid w:val="00CA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6005"/>
    <w:rPr>
      <w:rFonts w:ascii="Segoe UI" w:eastAsia="Calibr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rsid w:val="007737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1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6496-81DF-4CA2-B8E0-A6570852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3054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204</cp:revision>
  <cp:lastPrinted>2025-03-21T12:46:00Z</cp:lastPrinted>
  <dcterms:created xsi:type="dcterms:W3CDTF">2022-12-01T07:12:00Z</dcterms:created>
  <dcterms:modified xsi:type="dcterms:W3CDTF">2025-03-21T12:47:00Z</dcterms:modified>
</cp:coreProperties>
</file>